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7D" w:rsidRDefault="0096537D">
      <w:pPr>
        <w:rPr>
          <w:sz w:val="22"/>
          <w:szCs w:val="22"/>
        </w:rPr>
      </w:pPr>
    </w:p>
    <w:p w:rsidR="0096537D" w:rsidRDefault="0096537D">
      <w:pPr>
        <w:rPr>
          <w:sz w:val="22"/>
          <w:szCs w:val="22"/>
        </w:rPr>
      </w:pPr>
      <w:r>
        <w:rPr>
          <w:sz w:val="22"/>
          <w:szCs w:val="22"/>
        </w:rPr>
        <w:t>[</w:t>
      </w:r>
      <w:r w:rsidRPr="009F3A40">
        <w:rPr>
          <w:sz w:val="22"/>
          <w:szCs w:val="22"/>
          <w:highlight w:val="yellow"/>
        </w:rPr>
        <w:t>DATE</w:t>
      </w:r>
      <w:r>
        <w:rPr>
          <w:sz w:val="22"/>
          <w:szCs w:val="22"/>
        </w:rPr>
        <w:t>]</w:t>
      </w:r>
    </w:p>
    <w:p w:rsidR="0096537D" w:rsidRDefault="0096537D">
      <w:pPr>
        <w:rPr>
          <w:sz w:val="22"/>
          <w:szCs w:val="22"/>
        </w:rPr>
      </w:pPr>
    </w:p>
    <w:p w:rsidR="0096537D" w:rsidRDefault="0096537D">
      <w:pPr>
        <w:rPr>
          <w:sz w:val="22"/>
          <w:szCs w:val="22"/>
        </w:rPr>
      </w:pPr>
      <w:r>
        <w:rPr>
          <w:sz w:val="22"/>
          <w:szCs w:val="22"/>
        </w:rPr>
        <w:t>Chris L. Hansen</w:t>
      </w:r>
    </w:p>
    <w:p w:rsidR="0096537D" w:rsidRDefault="0096537D">
      <w:pPr>
        <w:rPr>
          <w:sz w:val="22"/>
          <w:szCs w:val="22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sz w:val="22"/>
                <w:szCs w:val="22"/>
              </w:rPr>
              <w:t>Utah</w:t>
            </w:r>
          </w:smartTag>
          <w:r>
            <w:rPr>
              <w:sz w:val="22"/>
              <w:szCs w:val="22"/>
            </w:rPr>
            <w:t xml:space="preserve"> </w:t>
          </w:r>
          <w:smartTag w:uri="urn:schemas-microsoft-com:office:smarttags" w:element="PlaceType">
            <w:r>
              <w:rPr>
                <w:sz w:val="22"/>
                <w:szCs w:val="22"/>
              </w:rPr>
              <w:t>State</w:t>
            </w:r>
          </w:smartTag>
        </w:smartTag>
      </w:smartTag>
      <w:r>
        <w:rPr>
          <w:sz w:val="22"/>
          <w:szCs w:val="22"/>
        </w:rPr>
        <w:t xml:space="preserve"> Historic Preservation Office</w:t>
      </w:r>
    </w:p>
    <w:p w:rsidR="0096537D" w:rsidRDefault="0096537D">
      <w:pPr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2"/>
              <w:szCs w:val="22"/>
            </w:rPr>
            <w:t>300 S. Rio Grande St</w:t>
          </w:r>
        </w:smartTag>
      </w:smartTag>
      <w:r>
        <w:rPr>
          <w:sz w:val="22"/>
          <w:szCs w:val="22"/>
        </w:rPr>
        <w:t>.</w:t>
      </w:r>
    </w:p>
    <w:p w:rsidR="0096537D" w:rsidRDefault="0096537D">
      <w:pPr>
        <w:rPr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sz w:val="22"/>
                <w:szCs w:val="22"/>
              </w:rPr>
              <w:t>Salt Lake City</w:t>
            </w:r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State">
            <w:r>
              <w:rPr>
                <w:sz w:val="22"/>
                <w:szCs w:val="22"/>
              </w:rPr>
              <w:t>UT</w:t>
            </w:r>
          </w:smartTag>
          <w:r>
            <w:rPr>
              <w:sz w:val="22"/>
              <w:szCs w:val="22"/>
            </w:rPr>
            <w:t xml:space="preserve">  </w:t>
          </w:r>
          <w:smartTag w:uri="urn:schemas-microsoft-com:office:smarttags" w:element="PostalCode">
            <w:r>
              <w:rPr>
                <w:sz w:val="22"/>
                <w:szCs w:val="22"/>
              </w:rPr>
              <w:t>84101</w:t>
            </w:r>
          </w:smartTag>
        </w:smartTag>
      </w:smartTag>
    </w:p>
    <w:p w:rsidR="0096537D" w:rsidRDefault="0096537D">
      <w:pPr>
        <w:rPr>
          <w:sz w:val="22"/>
          <w:szCs w:val="22"/>
        </w:rPr>
      </w:pPr>
    </w:p>
    <w:p w:rsidR="0096537D" w:rsidRDefault="0096537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Section 106 Consultation - Request for SHPO Review &amp; Comment </w:t>
      </w:r>
    </w:p>
    <w:p w:rsidR="0096537D" w:rsidRPr="00A166ED" w:rsidRDefault="0096537D">
      <w:pPr>
        <w:rPr>
          <w:sz w:val="22"/>
          <w:szCs w:val="22"/>
        </w:rPr>
      </w:pPr>
      <w:r w:rsidRPr="00A166ED">
        <w:rPr>
          <w:sz w:val="22"/>
          <w:szCs w:val="22"/>
          <w:highlight w:val="yellow"/>
        </w:rPr>
        <w:t>AGENCY NAME</w:t>
      </w:r>
    </w:p>
    <w:p w:rsidR="0096537D" w:rsidRDefault="0096537D">
      <w:pPr>
        <w:rPr>
          <w:sz w:val="22"/>
          <w:szCs w:val="22"/>
        </w:rPr>
      </w:pPr>
    </w:p>
    <w:p w:rsidR="0096537D" w:rsidRDefault="0096537D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Dear Mr. Hansen: </w:t>
      </w:r>
    </w:p>
    <w:p w:rsidR="0096537D" w:rsidRPr="00FB2F07" w:rsidRDefault="0096537D">
      <w:pPr>
        <w:tabs>
          <w:tab w:val="left" w:pos="900"/>
        </w:tabs>
        <w:rPr>
          <w:sz w:val="10"/>
          <w:szCs w:val="10"/>
        </w:rPr>
      </w:pPr>
    </w:p>
    <w:p w:rsidR="0096537D" w:rsidRDefault="0096537D">
      <w:pPr>
        <w:tabs>
          <w:tab w:val="left" w:pos="900"/>
        </w:tabs>
        <w:rPr>
          <w:sz w:val="22"/>
          <w:szCs w:val="22"/>
        </w:rPr>
      </w:pPr>
      <w:r w:rsidRPr="00A166ED">
        <w:rPr>
          <w:sz w:val="22"/>
          <w:szCs w:val="22"/>
          <w:highlight w:val="yellow"/>
        </w:rPr>
        <w:t>AGENCY NAME</w:t>
      </w:r>
      <w:r>
        <w:rPr>
          <w:sz w:val="22"/>
          <w:szCs w:val="22"/>
        </w:rPr>
        <w:t xml:space="preserve">, utilizing Department of Energy/Weatherization Program funds, proposes to undertake a project located at: </w:t>
      </w:r>
    </w:p>
    <w:p w:rsidR="0096537D" w:rsidRPr="006D0E4C" w:rsidRDefault="0096537D">
      <w:pPr>
        <w:tabs>
          <w:tab w:val="left" w:pos="900"/>
        </w:tabs>
        <w:rPr>
          <w:sz w:val="10"/>
          <w:szCs w:val="10"/>
        </w:rPr>
      </w:pPr>
    </w:p>
    <w:p w:rsidR="0096537D" w:rsidRDefault="0096537D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[</w:t>
      </w:r>
      <w:r w:rsidRPr="009F3A40">
        <w:rPr>
          <w:sz w:val="22"/>
          <w:szCs w:val="22"/>
          <w:highlight w:val="yellow"/>
        </w:rPr>
        <w:t>ADDRESS/CITY</w:t>
      </w:r>
      <w:r>
        <w:rPr>
          <w:sz w:val="22"/>
          <w:szCs w:val="22"/>
        </w:rPr>
        <w:t>]</w:t>
      </w:r>
    </w:p>
    <w:p w:rsidR="0096537D" w:rsidRDefault="0096537D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JOB #[</w:t>
      </w:r>
      <w:r w:rsidRPr="009F3A40">
        <w:rPr>
          <w:sz w:val="22"/>
          <w:szCs w:val="22"/>
          <w:highlight w:val="yellow"/>
        </w:rPr>
        <w:t>0000</w:t>
      </w:r>
      <w:r>
        <w:rPr>
          <w:sz w:val="22"/>
          <w:szCs w:val="22"/>
        </w:rPr>
        <w:t>]</w:t>
      </w:r>
    </w:p>
    <w:p w:rsidR="0096537D" w:rsidRPr="006D0E4C" w:rsidRDefault="0096537D">
      <w:pPr>
        <w:tabs>
          <w:tab w:val="left" w:pos="900"/>
        </w:tabs>
        <w:rPr>
          <w:sz w:val="10"/>
          <w:szCs w:val="10"/>
        </w:rPr>
      </w:pPr>
    </w:p>
    <w:p w:rsidR="0096537D" w:rsidRDefault="0096537D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The building was constructed in: </w:t>
      </w:r>
    </w:p>
    <w:p w:rsidR="0096537D" w:rsidRPr="00CB2322" w:rsidRDefault="0096537D">
      <w:pPr>
        <w:tabs>
          <w:tab w:val="left" w:pos="900"/>
        </w:tabs>
        <w:rPr>
          <w:sz w:val="10"/>
          <w:szCs w:val="10"/>
        </w:rPr>
      </w:pPr>
    </w:p>
    <w:p w:rsidR="0096537D" w:rsidRPr="006D0E4C" w:rsidRDefault="0096537D" w:rsidP="00CB2322">
      <w:pPr>
        <w:tabs>
          <w:tab w:val="left" w:pos="900"/>
        </w:tabs>
        <w:rPr>
          <w:sz w:val="10"/>
          <w:szCs w:val="10"/>
        </w:rPr>
      </w:pPr>
      <w:r>
        <w:rPr>
          <w:sz w:val="22"/>
          <w:szCs w:val="22"/>
        </w:rPr>
        <w:t>[</w:t>
      </w:r>
      <w:smartTag w:uri="urn:schemas-microsoft-com:office:smarttags" w:element="place">
        <w:smartTag w:uri="urn:schemas-microsoft-com:office:smarttags" w:element="PlaceName">
          <w:r w:rsidRPr="009F3A40">
            <w:rPr>
              <w:sz w:val="22"/>
              <w:szCs w:val="22"/>
              <w:highlight w:val="yellow"/>
            </w:rPr>
            <w:t>YEAR</w:t>
          </w:r>
        </w:smartTag>
        <w:r w:rsidRPr="009F3A40">
          <w:rPr>
            <w:sz w:val="22"/>
            <w:szCs w:val="22"/>
            <w:highlight w:val="yellow"/>
          </w:rPr>
          <w:t xml:space="preserve"> </w:t>
        </w:r>
        <w:smartTag w:uri="urn:schemas-microsoft-com:office:smarttags" w:element="place">
          <w:r w:rsidRPr="009F3A40">
            <w:rPr>
              <w:sz w:val="22"/>
              <w:szCs w:val="22"/>
              <w:highlight w:val="yellow"/>
            </w:rPr>
            <w:t>BUILDING</w:t>
          </w:r>
        </w:smartTag>
      </w:smartTag>
      <w:r w:rsidRPr="009F3A40">
        <w:rPr>
          <w:sz w:val="22"/>
          <w:szCs w:val="22"/>
          <w:highlight w:val="yellow"/>
        </w:rPr>
        <w:t xml:space="preserve"> WAS CONSTRUCTED</w:t>
      </w:r>
      <w:r>
        <w:rPr>
          <w:sz w:val="22"/>
          <w:szCs w:val="22"/>
        </w:rPr>
        <w:t>]</w:t>
      </w:r>
    </w:p>
    <w:p w:rsidR="0096537D" w:rsidRPr="00CB2322" w:rsidRDefault="0096537D">
      <w:pPr>
        <w:tabs>
          <w:tab w:val="left" w:pos="900"/>
        </w:tabs>
        <w:rPr>
          <w:sz w:val="10"/>
          <w:szCs w:val="10"/>
        </w:rPr>
      </w:pPr>
    </w:p>
    <w:p w:rsidR="0096537D" w:rsidRDefault="0096537D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Photographs are attached. [</w:t>
      </w:r>
      <w:r w:rsidRPr="009F3A40">
        <w:rPr>
          <w:sz w:val="22"/>
          <w:szCs w:val="22"/>
          <w:highlight w:val="yellow"/>
        </w:rPr>
        <w:t>ATTACH ONE PHOTOGRAPH CAPTURING THE ENTIRE BUILDING AND A CLOSE-UP PHOTOGRAPH DETAILING AREA TO BE WORKED ON – SUCH AS WINDOW, DOOR, ROOF, ETC.</w:t>
      </w:r>
      <w:r>
        <w:rPr>
          <w:sz w:val="22"/>
          <w:szCs w:val="22"/>
        </w:rPr>
        <w:t xml:space="preserve">]   </w:t>
      </w:r>
    </w:p>
    <w:p w:rsidR="0096537D" w:rsidRPr="00CB2322" w:rsidRDefault="0096537D" w:rsidP="00CB2322">
      <w:pPr>
        <w:tabs>
          <w:tab w:val="left" w:pos="900"/>
        </w:tabs>
        <w:rPr>
          <w:sz w:val="10"/>
          <w:szCs w:val="10"/>
        </w:rPr>
      </w:pPr>
    </w:p>
    <w:p w:rsidR="0096537D" w:rsidRDefault="0096537D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The undertaking includes:</w:t>
      </w:r>
    </w:p>
    <w:p w:rsidR="0096537D" w:rsidRPr="00CB2322" w:rsidRDefault="0096537D" w:rsidP="00CB2322">
      <w:pPr>
        <w:tabs>
          <w:tab w:val="left" w:pos="900"/>
        </w:tabs>
        <w:rPr>
          <w:sz w:val="10"/>
          <w:szCs w:val="10"/>
        </w:rPr>
      </w:pPr>
    </w:p>
    <w:p w:rsidR="0096537D" w:rsidRDefault="0096537D" w:rsidP="00CB2322">
      <w:p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[</w:t>
      </w:r>
      <w:r w:rsidRPr="009F3A40">
        <w:rPr>
          <w:sz w:val="22"/>
          <w:szCs w:val="22"/>
          <w:highlight w:val="yellow"/>
        </w:rPr>
        <w:t>A THOROUGH PROJECT DESCRIPTION – PARTICULARLY SPECIFYING ITEMS THAT ARE NOT EXEMPTED IN THE PROGRAMMATIC AGREEMENT</w:t>
      </w:r>
      <w:r>
        <w:rPr>
          <w:sz w:val="22"/>
          <w:szCs w:val="22"/>
        </w:rPr>
        <w:t>].</w:t>
      </w:r>
    </w:p>
    <w:p w:rsidR="0096537D" w:rsidRPr="00FB2F07" w:rsidRDefault="0096537D" w:rsidP="00FB2F07">
      <w:pPr>
        <w:tabs>
          <w:tab w:val="left" w:pos="900"/>
        </w:tabs>
        <w:rPr>
          <w:sz w:val="10"/>
          <w:szCs w:val="10"/>
        </w:rPr>
      </w:pPr>
    </w:p>
    <w:p w:rsidR="0096537D" w:rsidRDefault="0096537D">
      <w:pPr>
        <w:pStyle w:val="BodyTextIndent"/>
        <w:ind w:firstLine="0"/>
        <w:rPr>
          <w:sz w:val="22"/>
          <w:szCs w:val="22"/>
        </w:rPr>
      </w:pPr>
      <w:r w:rsidRPr="00A166ED">
        <w:rPr>
          <w:sz w:val="22"/>
          <w:szCs w:val="22"/>
          <w:highlight w:val="yellow"/>
        </w:rPr>
        <w:t>AGENCY NAME</w:t>
      </w:r>
      <w:r>
        <w:rPr>
          <w:sz w:val="22"/>
          <w:szCs w:val="22"/>
        </w:rPr>
        <w:t xml:space="preserve"> has determined that this undertaking will be:</w:t>
      </w:r>
    </w:p>
    <w:p w:rsidR="0096537D" w:rsidRPr="00043DDA" w:rsidRDefault="0096537D">
      <w:pPr>
        <w:pStyle w:val="BodyTextIndent"/>
        <w:ind w:firstLine="0"/>
        <w:rPr>
          <w:sz w:val="10"/>
          <w:szCs w:val="10"/>
        </w:rPr>
      </w:pPr>
    </w:p>
    <w:p w:rsidR="0096537D" w:rsidRPr="0092229A" w:rsidRDefault="0096537D" w:rsidP="0092229A">
      <w:pPr>
        <w:pStyle w:val="BodyTextIndent"/>
        <w:tabs>
          <w:tab w:val="left" w:pos="720"/>
        </w:tabs>
        <w:ind w:left="360" w:firstLine="0"/>
        <w:contextualSpacing/>
        <w:rPr>
          <w:sz w:val="6"/>
          <w:szCs w:val="6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NO HISTORIC PROPERTIES AFFECTED </w:t>
      </w:r>
      <w:r>
        <w:rPr>
          <w:sz w:val="22"/>
          <w:szCs w:val="22"/>
        </w:rPr>
        <w:br/>
      </w:r>
    </w:p>
    <w:p w:rsidR="0096537D" w:rsidRDefault="0096537D" w:rsidP="0092229A">
      <w:pPr>
        <w:pStyle w:val="BodyTextIndent"/>
        <w:spacing w:before="240" w:after="240"/>
        <w:ind w:left="360" w:firstLine="0"/>
        <w:contextualSpacing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NO ADVERSE EFFECT </w:t>
      </w:r>
    </w:p>
    <w:p w:rsidR="0096537D" w:rsidRPr="0092229A" w:rsidRDefault="0096537D" w:rsidP="0092229A">
      <w:pPr>
        <w:pStyle w:val="BodyTextIndent"/>
        <w:tabs>
          <w:tab w:val="left" w:pos="720"/>
        </w:tabs>
        <w:ind w:left="360" w:firstLine="0"/>
        <w:contextualSpacing/>
        <w:rPr>
          <w:sz w:val="6"/>
          <w:szCs w:val="6"/>
        </w:rPr>
      </w:pPr>
    </w:p>
    <w:p w:rsidR="0096537D" w:rsidRDefault="0096537D" w:rsidP="00BB7A80">
      <w:pPr>
        <w:pStyle w:val="BodyTextIndent"/>
        <w:ind w:left="360" w:firstLine="0"/>
        <w:contextualSpacing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ADVERSE EFFECT  </w:t>
      </w:r>
    </w:p>
    <w:p w:rsidR="0096537D" w:rsidRDefault="0096537D" w:rsidP="003D740E">
      <w:pPr>
        <w:pStyle w:val="BodyTextIndent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6537D" w:rsidRDefault="0096537D" w:rsidP="009F3A40">
      <w:pPr>
        <w:pStyle w:val="BodyTextIndent"/>
        <w:ind w:left="0" w:firstLine="0"/>
        <w:rPr>
          <w:sz w:val="22"/>
          <w:szCs w:val="22"/>
        </w:rPr>
      </w:pPr>
      <w:r>
        <w:rPr>
          <w:sz w:val="22"/>
          <w:szCs w:val="22"/>
        </w:rPr>
        <w:t>[</w:t>
      </w:r>
      <w:r w:rsidRPr="009F3A40">
        <w:rPr>
          <w:sz w:val="22"/>
          <w:szCs w:val="22"/>
          <w:highlight w:val="yellow"/>
        </w:rPr>
        <w:t>AND A BRIEF EXPLANATION WHY THAT DETERMINATION WAS MADE</w:t>
      </w:r>
      <w:r>
        <w:rPr>
          <w:sz w:val="22"/>
          <w:szCs w:val="22"/>
        </w:rPr>
        <w:t>].</w:t>
      </w:r>
    </w:p>
    <w:p w:rsidR="0096537D" w:rsidRDefault="0096537D">
      <w:pPr>
        <w:ind w:firstLine="720"/>
        <w:rPr>
          <w:sz w:val="22"/>
          <w:szCs w:val="22"/>
        </w:rPr>
      </w:pPr>
    </w:p>
    <w:p w:rsidR="0096537D" w:rsidRDefault="0096537D">
      <w:pPr>
        <w:rPr>
          <w:sz w:val="22"/>
          <w:szCs w:val="22"/>
        </w:rPr>
      </w:pPr>
      <w:r>
        <w:rPr>
          <w:sz w:val="22"/>
          <w:szCs w:val="22"/>
        </w:rPr>
        <w:t xml:space="preserve">Mr. Hansen, please indicate your agreement with our determination by signing below.  If you have comments and/or you do not concur please submit a letter addressing your concerns.  If you have any questions, please contact </w:t>
      </w:r>
      <w:r w:rsidRPr="00A166ED">
        <w:rPr>
          <w:sz w:val="22"/>
          <w:szCs w:val="22"/>
          <w:highlight w:val="yellow"/>
        </w:rPr>
        <w:t>AGENCY CONTACT PERSON.</w:t>
      </w:r>
    </w:p>
    <w:p w:rsidR="0096537D" w:rsidRPr="00FB2F07" w:rsidRDefault="0096537D">
      <w:pPr>
        <w:rPr>
          <w:sz w:val="18"/>
          <w:szCs w:val="18"/>
        </w:rPr>
      </w:pPr>
    </w:p>
    <w:p w:rsidR="0096537D" w:rsidRPr="00FB2F07" w:rsidRDefault="0096537D">
      <w:pPr>
        <w:rPr>
          <w:sz w:val="18"/>
          <w:szCs w:val="18"/>
        </w:rPr>
      </w:pPr>
    </w:p>
    <w:p w:rsidR="0096537D" w:rsidRDefault="0096537D" w:rsidP="00BB7A80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Concurrence</w:t>
      </w:r>
      <w:r>
        <w:rPr>
          <w:sz w:val="22"/>
          <w:szCs w:val="22"/>
        </w:rPr>
        <w:t xml:space="preserve">:  I concur with the determination made by </w:t>
      </w:r>
      <w:r w:rsidRPr="00A166ED">
        <w:rPr>
          <w:sz w:val="22"/>
          <w:szCs w:val="22"/>
          <w:highlight w:val="yellow"/>
        </w:rPr>
        <w:t>AGENCY NAME:</w:t>
      </w:r>
      <w:r>
        <w:rPr>
          <w:sz w:val="22"/>
          <w:szCs w:val="22"/>
        </w:rPr>
        <w:t xml:space="preserve"> </w:t>
      </w:r>
    </w:p>
    <w:p w:rsidR="0096537D" w:rsidRPr="00FB2F07" w:rsidRDefault="0096537D">
      <w:pPr>
        <w:pStyle w:val="Header-Subject"/>
        <w:rPr>
          <w:sz w:val="18"/>
          <w:szCs w:val="18"/>
        </w:rPr>
      </w:pPr>
    </w:p>
    <w:p w:rsidR="0096537D" w:rsidRPr="00FB2F07" w:rsidRDefault="0096537D">
      <w:pPr>
        <w:pStyle w:val="Header-Subject"/>
        <w:rPr>
          <w:sz w:val="18"/>
          <w:szCs w:val="18"/>
        </w:rPr>
      </w:pPr>
    </w:p>
    <w:p w:rsidR="0096537D" w:rsidRPr="00FB2F07" w:rsidRDefault="0096537D">
      <w:pPr>
        <w:pStyle w:val="Header-Subject"/>
        <w:rPr>
          <w:sz w:val="18"/>
          <w:szCs w:val="18"/>
        </w:rPr>
      </w:pPr>
    </w:p>
    <w:p w:rsidR="0096537D" w:rsidRPr="00CB2322" w:rsidRDefault="0096537D" w:rsidP="007B28C3">
      <w:pPr>
        <w:pStyle w:val="Header-Subject"/>
        <w:tabs>
          <w:tab w:val="left" w:pos="5040"/>
          <w:tab w:val="left" w:pos="5760"/>
          <w:tab w:val="left" w:pos="936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Date:</w:t>
      </w:r>
      <w:r>
        <w:rPr>
          <w:sz w:val="22"/>
          <w:szCs w:val="22"/>
          <w:u w:val="single"/>
        </w:rPr>
        <w:tab/>
      </w:r>
    </w:p>
    <w:p w:rsidR="0096537D" w:rsidRDefault="0096537D" w:rsidP="00CB2322">
      <w:r>
        <w:rPr>
          <w:sz w:val="22"/>
          <w:szCs w:val="22"/>
        </w:rPr>
        <w:t>Chris Hansen, Preservation Planner</w:t>
      </w:r>
    </w:p>
    <w:sectPr w:rsidR="0096537D" w:rsidSect="007826CA">
      <w:headerReference w:type="default" r:id="rId6"/>
      <w:pgSz w:w="12240" w:h="15840" w:code="1"/>
      <w:pgMar w:top="2520" w:right="1152" w:bottom="864" w:left="1152" w:header="821" w:footer="72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37D" w:rsidRDefault="0096537D">
      <w:r>
        <w:separator/>
      </w:r>
    </w:p>
  </w:endnote>
  <w:endnote w:type="continuationSeparator" w:id="0">
    <w:p w:rsidR="0096537D" w:rsidRDefault="00965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(W1)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37D" w:rsidRDefault="0096537D">
      <w:r>
        <w:separator/>
      </w:r>
    </w:p>
  </w:footnote>
  <w:footnote w:type="continuationSeparator" w:id="0">
    <w:p w:rsidR="0096537D" w:rsidRDefault="00965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D" w:rsidRPr="007826CA" w:rsidRDefault="0096537D" w:rsidP="007826CA">
    <w:pPr>
      <w:pStyle w:val="Header"/>
      <w:tabs>
        <w:tab w:val="clear" w:pos="4680"/>
      </w:tabs>
      <w:rPr>
        <w:rFonts w:ascii="Courier (W1)" w:hAnsi="Courier (W1)"/>
        <w:sz w:val="18"/>
        <w:szCs w:val="18"/>
      </w:rPr>
    </w:pPr>
    <w:r>
      <w:rPr>
        <w:rFonts w:ascii="Courier (W1)" w:hAnsi="Courier (W1)"/>
        <w:sz w:val="18"/>
        <w:szCs w:val="18"/>
      </w:rPr>
      <w:tab/>
      <w:t>ATTACHMENT #27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C48"/>
    <w:rsid w:val="00043DDA"/>
    <w:rsid w:val="00106995"/>
    <w:rsid w:val="00162910"/>
    <w:rsid w:val="00222560"/>
    <w:rsid w:val="002757AB"/>
    <w:rsid w:val="002A44CD"/>
    <w:rsid w:val="002C7706"/>
    <w:rsid w:val="002F1416"/>
    <w:rsid w:val="003173A2"/>
    <w:rsid w:val="00335008"/>
    <w:rsid w:val="003B1927"/>
    <w:rsid w:val="003D740E"/>
    <w:rsid w:val="003F2B47"/>
    <w:rsid w:val="004B1F95"/>
    <w:rsid w:val="004B5911"/>
    <w:rsid w:val="004D0FA7"/>
    <w:rsid w:val="005861A2"/>
    <w:rsid w:val="00596550"/>
    <w:rsid w:val="005979D5"/>
    <w:rsid w:val="00646B10"/>
    <w:rsid w:val="006D0E4C"/>
    <w:rsid w:val="007153CB"/>
    <w:rsid w:val="007826CA"/>
    <w:rsid w:val="007B28C3"/>
    <w:rsid w:val="00863B0A"/>
    <w:rsid w:val="0092229A"/>
    <w:rsid w:val="00937435"/>
    <w:rsid w:val="0096537D"/>
    <w:rsid w:val="009B5365"/>
    <w:rsid w:val="009F3A3A"/>
    <w:rsid w:val="009F3A40"/>
    <w:rsid w:val="00A166ED"/>
    <w:rsid w:val="00A33CDC"/>
    <w:rsid w:val="00A465DE"/>
    <w:rsid w:val="00A96897"/>
    <w:rsid w:val="00BA21A6"/>
    <w:rsid w:val="00BB7A80"/>
    <w:rsid w:val="00CB2322"/>
    <w:rsid w:val="00D935D7"/>
    <w:rsid w:val="00DF489E"/>
    <w:rsid w:val="00E14191"/>
    <w:rsid w:val="00EA03CF"/>
    <w:rsid w:val="00EA4BB8"/>
    <w:rsid w:val="00EC02AE"/>
    <w:rsid w:val="00FA0C48"/>
    <w:rsid w:val="00FB2F07"/>
    <w:rsid w:val="00FD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3CF"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uiPriority w:val="99"/>
    <w:rsid w:val="00EA03CF"/>
    <w:rPr>
      <w:rFonts w:cs="Times New Roman"/>
    </w:rPr>
  </w:style>
  <w:style w:type="character" w:customStyle="1" w:styleId="TitleChar">
    <w:name w:val="Title Char"/>
    <w:basedOn w:val="DefaultParagraphFont"/>
    <w:uiPriority w:val="99"/>
    <w:rsid w:val="00EA03CF"/>
    <w:rPr>
      <w:rFonts w:cs="Times New Roman"/>
    </w:rPr>
  </w:style>
  <w:style w:type="character" w:customStyle="1" w:styleId="BodyTextIndent2Char">
    <w:name w:val="Body Text Indent 2 Char"/>
    <w:basedOn w:val="DefaultParagraphFont"/>
    <w:uiPriority w:val="99"/>
    <w:rsid w:val="00EA03CF"/>
    <w:rPr>
      <w:rFonts w:cs="Times New Roman"/>
    </w:rPr>
  </w:style>
  <w:style w:type="character" w:customStyle="1" w:styleId="CommentReference1">
    <w:name w:val="Comment Reference1"/>
    <w:basedOn w:val="DefaultParagraphFont"/>
    <w:uiPriority w:val="99"/>
    <w:rsid w:val="00EA03CF"/>
    <w:rPr>
      <w:rFonts w:cs="Times New Roman"/>
    </w:rPr>
  </w:style>
  <w:style w:type="character" w:customStyle="1" w:styleId="CommentTextChar">
    <w:name w:val="Comment Text Char"/>
    <w:basedOn w:val="DefaultParagraphFont"/>
    <w:uiPriority w:val="99"/>
    <w:rsid w:val="00EA03CF"/>
    <w:rPr>
      <w:rFonts w:cs="Times New Roman"/>
    </w:rPr>
  </w:style>
  <w:style w:type="character" w:customStyle="1" w:styleId="CommentSubjectChar">
    <w:name w:val="Comment Subject Char"/>
    <w:basedOn w:val="CommentTextChar"/>
    <w:uiPriority w:val="99"/>
    <w:rsid w:val="00EA03CF"/>
  </w:style>
  <w:style w:type="character" w:customStyle="1" w:styleId="BalloonTextChar">
    <w:name w:val="Balloon Text Char"/>
    <w:basedOn w:val="DefaultParagraphFont"/>
    <w:uiPriority w:val="99"/>
    <w:rsid w:val="00EA03CF"/>
    <w:rPr>
      <w:rFonts w:cs="Times New Roman"/>
    </w:rPr>
  </w:style>
  <w:style w:type="character" w:customStyle="1" w:styleId="BodyTextChar">
    <w:name w:val="Body Text Char"/>
    <w:basedOn w:val="DefaultParagraphFont"/>
    <w:uiPriority w:val="99"/>
    <w:rsid w:val="00EA03CF"/>
    <w:rPr>
      <w:rFonts w:cs="Times New Roman"/>
    </w:rPr>
  </w:style>
  <w:style w:type="character" w:customStyle="1" w:styleId="HeaderChar">
    <w:name w:val="Header Char"/>
    <w:basedOn w:val="DefaultParagraphFont"/>
    <w:uiPriority w:val="99"/>
    <w:rsid w:val="00EA03CF"/>
    <w:rPr>
      <w:rFonts w:cs="Times New Roman"/>
    </w:rPr>
  </w:style>
  <w:style w:type="character" w:customStyle="1" w:styleId="FooterChar">
    <w:name w:val="Footer Char"/>
    <w:basedOn w:val="DefaultParagraphFont"/>
    <w:uiPriority w:val="99"/>
    <w:rsid w:val="00EA03CF"/>
    <w:rPr>
      <w:rFonts w:cs="Times New Roman"/>
    </w:rPr>
  </w:style>
  <w:style w:type="character" w:customStyle="1" w:styleId="ListLabel1">
    <w:name w:val="ListLabel 1"/>
    <w:uiPriority w:val="99"/>
    <w:rsid w:val="00EA03CF"/>
  </w:style>
  <w:style w:type="paragraph" w:customStyle="1" w:styleId="Heading">
    <w:name w:val="Heading"/>
    <w:basedOn w:val="Normal"/>
    <w:next w:val="BodyText"/>
    <w:uiPriority w:val="99"/>
    <w:rsid w:val="00EA03C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EA03CF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2F1416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A03CF"/>
  </w:style>
  <w:style w:type="paragraph" w:styleId="Caption">
    <w:name w:val="caption"/>
    <w:basedOn w:val="Normal"/>
    <w:uiPriority w:val="99"/>
    <w:qFormat/>
    <w:rsid w:val="00EA03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EA03CF"/>
    <w:pPr>
      <w:suppressLineNumbers/>
    </w:pPr>
  </w:style>
  <w:style w:type="paragraph" w:customStyle="1" w:styleId="Header-Subject">
    <w:name w:val="Header-Subject"/>
    <w:basedOn w:val="Normal"/>
    <w:uiPriority w:val="99"/>
    <w:rsid w:val="00EA03CF"/>
  </w:style>
  <w:style w:type="paragraph" w:styleId="BodyTextIndent">
    <w:name w:val="Body Text Indent"/>
    <w:basedOn w:val="Normal"/>
    <w:link w:val="BodyTextIndentChar1"/>
    <w:uiPriority w:val="99"/>
    <w:rsid w:val="00EA03CF"/>
    <w:pPr>
      <w:ind w:left="283" w:firstLine="90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2F1416"/>
    <w:rPr>
      <w:rFonts w:cs="Times New Roman"/>
      <w:kern w:val="1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1"/>
    <w:uiPriority w:val="99"/>
    <w:qFormat/>
    <w:rsid w:val="00EA03CF"/>
    <w:pPr>
      <w:tabs>
        <w:tab w:val="center" w:pos="4680"/>
      </w:tabs>
      <w:jc w:val="center"/>
    </w:pPr>
    <w:rPr>
      <w:b/>
      <w:bCs/>
      <w:sz w:val="36"/>
      <w:szCs w:val="36"/>
    </w:rPr>
  </w:style>
  <w:style w:type="character" w:customStyle="1" w:styleId="TitleChar1">
    <w:name w:val="Title Char1"/>
    <w:basedOn w:val="DefaultParagraphFont"/>
    <w:link w:val="Title"/>
    <w:uiPriority w:val="99"/>
    <w:locked/>
    <w:rsid w:val="002F141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Heading"/>
    <w:next w:val="BodyText"/>
    <w:link w:val="SubtitleChar"/>
    <w:uiPriority w:val="99"/>
    <w:qFormat/>
    <w:rsid w:val="00EA03C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F1416"/>
    <w:rPr>
      <w:rFonts w:ascii="Cambria" w:hAnsi="Cambria" w:cs="Times New Roman"/>
      <w:kern w:val="1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EA03CF"/>
  </w:style>
  <w:style w:type="paragraph" w:customStyle="1" w:styleId="WW-BodyTextIndent2">
    <w:name w:val="WW-Body Text Indent 2"/>
    <w:basedOn w:val="Normal"/>
    <w:uiPriority w:val="99"/>
    <w:rsid w:val="00EA03CF"/>
  </w:style>
  <w:style w:type="paragraph" w:styleId="BodyTextIndent2">
    <w:name w:val="Body Text Indent 2"/>
    <w:basedOn w:val="Normal"/>
    <w:link w:val="BodyTextIndent2Char1"/>
    <w:uiPriority w:val="99"/>
    <w:rsid w:val="00EA03CF"/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2F1416"/>
    <w:rPr>
      <w:rFonts w:cs="Times New Roman"/>
      <w:kern w:val="1"/>
      <w:sz w:val="24"/>
      <w:szCs w:val="24"/>
      <w:lang w:eastAsia="ar-SA" w:bidi="ar-SA"/>
    </w:rPr>
  </w:style>
  <w:style w:type="paragraph" w:customStyle="1" w:styleId="CommentText1">
    <w:name w:val="Comment Text1"/>
    <w:basedOn w:val="Normal"/>
    <w:uiPriority w:val="99"/>
    <w:rsid w:val="00EA03CF"/>
  </w:style>
  <w:style w:type="paragraph" w:customStyle="1" w:styleId="CommentSubject1">
    <w:name w:val="Comment Subject1"/>
    <w:basedOn w:val="CommentText1"/>
    <w:uiPriority w:val="99"/>
    <w:rsid w:val="00EA03CF"/>
  </w:style>
  <w:style w:type="paragraph" w:styleId="BalloonText">
    <w:name w:val="Balloon Text"/>
    <w:basedOn w:val="Normal"/>
    <w:link w:val="BalloonTextChar1"/>
    <w:uiPriority w:val="99"/>
    <w:rsid w:val="00EA03CF"/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F1416"/>
    <w:rPr>
      <w:rFonts w:cs="Times New Roman"/>
      <w:kern w:val="1"/>
      <w:sz w:val="2"/>
      <w:lang w:eastAsia="ar-SA" w:bidi="ar-SA"/>
    </w:rPr>
  </w:style>
  <w:style w:type="paragraph" w:customStyle="1" w:styleId="InsideAddressName">
    <w:name w:val="Inside Address Name"/>
    <w:basedOn w:val="Normal"/>
    <w:uiPriority w:val="99"/>
    <w:rsid w:val="00EA03CF"/>
  </w:style>
  <w:style w:type="paragraph" w:styleId="Header">
    <w:name w:val="header"/>
    <w:basedOn w:val="Normal"/>
    <w:link w:val="HeaderChar1"/>
    <w:uiPriority w:val="99"/>
    <w:rsid w:val="00EA03CF"/>
    <w:pPr>
      <w:suppressLineNumbers/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2F1416"/>
    <w:rPr>
      <w:rFonts w:cs="Times New Roman"/>
      <w:kern w:val="1"/>
      <w:sz w:val="24"/>
      <w:szCs w:val="24"/>
      <w:lang w:eastAsia="ar-SA" w:bidi="ar-SA"/>
    </w:rPr>
  </w:style>
  <w:style w:type="paragraph" w:styleId="Footer">
    <w:name w:val="footer"/>
    <w:basedOn w:val="Normal"/>
    <w:link w:val="FooterChar1"/>
    <w:uiPriority w:val="99"/>
    <w:rsid w:val="00EA03CF"/>
    <w:pPr>
      <w:suppressLineNumbers/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2F1416"/>
    <w:rPr>
      <w:rFonts w:cs="Times New Roman"/>
      <w:kern w:val="1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205</Words>
  <Characters>1173</Characters>
  <Application>Microsoft Office Outlook</Application>
  <DocSecurity>0</DocSecurity>
  <Lines>0</Lines>
  <Paragraphs>0</Paragraphs>
  <ScaleCrop>false</ScaleCrop>
  <Company>Davis County Government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6, 2006</dc:title>
  <dc:subject/>
  <dc:creator>Chris Klinkenberg</dc:creator>
  <cp:keywords/>
  <dc:description/>
  <cp:lastModifiedBy>USTAR-User</cp:lastModifiedBy>
  <cp:revision>4</cp:revision>
  <cp:lastPrinted>2011-05-05T18:07:00Z</cp:lastPrinted>
  <dcterms:created xsi:type="dcterms:W3CDTF">2011-05-05T18:05:00Z</dcterms:created>
  <dcterms:modified xsi:type="dcterms:W3CDTF">2011-05-31T14:58:00Z</dcterms:modified>
</cp:coreProperties>
</file>